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9" w:type="dxa"/>
        <w:tblInd w:w="89" w:type="dxa"/>
        <w:tblLayout w:type="fixed"/>
        <w:tblLook w:val="04A0"/>
      </w:tblPr>
      <w:tblGrid>
        <w:gridCol w:w="706"/>
        <w:gridCol w:w="3006"/>
        <w:gridCol w:w="1706"/>
        <w:gridCol w:w="1351"/>
        <w:gridCol w:w="2340"/>
        <w:gridCol w:w="630"/>
        <w:gridCol w:w="630"/>
        <w:gridCol w:w="4590"/>
      </w:tblGrid>
      <w:tr w:rsidR="00240870" w:rsidRPr="00240870" w:rsidTr="00240870">
        <w:trPr>
          <w:trHeight w:val="450"/>
        </w:trPr>
        <w:tc>
          <w:tcPr>
            <w:tcW w:w="14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Year 04 (2020) (2020-21)</w:t>
            </w:r>
          </w:p>
        </w:tc>
      </w:tr>
      <w:tr w:rsidR="00240870" w:rsidRPr="00240870" w:rsidTr="00240870">
        <w:trPr>
          <w:trHeight w:val="93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S.No</w:t>
            </w:r>
            <w:proofErr w:type="spellEnd"/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Details of memberships/Subscription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Name of service subscribed to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Number of e-resources with full text access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Validity period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Whether remote access provided? 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Web link of remote access</w:t>
            </w:r>
          </w:p>
        </w:tc>
      </w:tr>
      <w:tr w:rsidR="00240870" w:rsidRPr="00240870" w:rsidTr="00240870">
        <w:trPr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No</w:t>
            </w: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240870" w:rsidRPr="00240870" w:rsidTr="00240870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e-Books and e-Journals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240870">
              <w:rPr>
                <w:rFonts w:ascii="Cambria" w:eastAsia="Times New Roman" w:hAnsi="Cambria" w:cs="Calibri"/>
                <w:color w:val="000000"/>
              </w:rPr>
              <w:t>Clinicalkey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1684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Mar 2020-Feb 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240870">
              <w:rPr>
                <w:rFonts w:ascii="Calibri" w:eastAsia="Times New Roman" w:hAnsi="Calibri" w:cs="Calibri"/>
                <w:color w:val="0000FF"/>
                <w:u w:val="single"/>
              </w:rPr>
              <w:t>http://www.clinicalkey.com.elibrary.kgmu.org/#!/</w:t>
            </w:r>
          </w:p>
        </w:tc>
      </w:tr>
      <w:tr w:rsidR="00240870" w:rsidRPr="00240870" w:rsidTr="00240870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 xml:space="preserve">e-Books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240870">
              <w:rPr>
                <w:rFonts w:ascii="Cambria" w:eastAsia="Times New Roman" w:hAnsi="Cambria" w:cs="Calibri"/>
                <w:color w:val="000000"/>
              </w:rPr>
              <w:t>Clinicalkey</w:t>
            </w:r>
            <w:proofErr w:type="spellEnd"/>
            <w:r w:rsidRPr="00240870">
              <w:rPr>
                <w:rFonts w:ascii="Cambria" w:eastAsia="Times New Roman" w:hAnsi="Cambria" w:cs="Calibri"/>
                <w:color w:val="000000"/>
              </w:rPr>
              <w:t xml:space="preserve"> Student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266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Mar 2020-Feb 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http://www.clinicalkey.com.elibrary.kgmu.org/student/login/</w:t>
            </w:r>
          </w:p>
        </w:tc>
      </w:tr>
      <w:tr w:rsidR="00240870" w:rsidRPr="00240870" w:rsidTr="00240870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 xml:space="preserve">e-Books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240870">
              <w:rPr>
                <w:rFonts w:ascii="Cambria" w:eastAsia="Times New Roman" w:hAnsi="Cambria" w:cs="Calibri"/>
                <w:color w:val="000000"/>
              </w:rPr>
              <w:t>Accessmedicine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Aug 2020-July 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C36794" w:rsidP="002408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="00240870" w:rsidRPr="00240870">
                <w:rPr>
                  <w:rFonts w:ascii="Calibri" w:eastAsia="Times New Roman" w:hAnsi="Calibri" w:cs="Calibri"/>
                  <w:color w:val="0000FF"/>
                  <w:u w:val="single"/>
                </w:rPr>
                <w:t>https://accessmedicine.mhmedical.com.elibrary.kgmu.org/</w:t>
              </w:r>
            </w:hyperlink>
          </w:p>
        </w:tc>
      </w:tr>
      <w:tr w:rsidR="00240870" w:rsidRPr="00240870" w:rsidTr="00240870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 xml:space="preserve">e-Books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CBS e-books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586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70">
              <w:rPr>
                <w:rFonts w:ascii="Cambria" w:eastAsia="Times New Roman" w:hAnsi="Cambria" w:cs="Calibri"/>
              </w:rPr>
              <w:t>2020 (Perpetual)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70" w:rsidRPr="00240870" w:rsidRDefault="00C36794" w:rsidP="002408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="00240870" w:rsidRPr="00240870">
                <w:rPr>
                  <w:rFonts w:ascii="Calibri" w:eastAsia="Times New Roman" w:hAnsi="Calibri" w:cs="Calibri"/>
                  <w:color w:val="0000FF"/>
                  <w:u w:val="single"/>
                </w:rPr>
                <w:t>http://www.eduport-global.com.elibrary.kgmu.org/</w:t>
              </w:r>
            </w:hyperlink>
          </w:p>
        </w:tc>
      </w:tr>
      <w:tr w:rsidR="00240870" w:rsidRPr="00240870" w:rsidTr="00240870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 xml:space="preserve">e-Journals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Springer Nature research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Jan 2020-Dec 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http://www.nature.com.elibrary.kgmu.org/siteindex</w:t>
            </w:r>
          </w:p>
        </w:tc>
      </w:tr>
      <w:tr w:rsidR="00240870" w:rsidRPr="00240870" w:rsidTr="00240870">
        <w:trPr>
          <w:trHeight w:val="17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e-Books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240870">
              <w:rPr>
                <w:rFonts w:ascii="Cambria" w:eastAsia="Times New Roman" w:hAnsi="Cambria" w:cs="Calibri"/>
                <w:color w:val="000000"/>
              </w:rPr>
              <w:t>Springerlink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1640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70">
              <w:rPr>
                <w:rFonts w:ascii="Cambria" w:eastAsia="Times New Roman" w:hAnsi="Cambria" w:cs="Calibri"/>
              </w:rPr>
              <w:t>2017-2018 (Perpetual)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https://link.springer.com/search?facet-content-type=%22Book%22&amp;showAll=false&amp;facet-discipline=%22Medicine+%26+Public+Health%22</w:t>
            </w:r>
          </w:p>
        </w:tc>
      </w:tr>
      <w:tr w:rsidR="00240870" w:rsidRPr="00240870" w:rsidTr="00240870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Database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BMJ Best Practice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Aug 2020-July 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http://bestpractice.bmj.com.elibrary.kgmu.org/</w:t>
            </w:r>
          </w:p>
        </w:tc>
      </w:tr>
      <w:tr w:rsidR="00240870" w:rsidRPr="00240870" w:rsidTr="00240870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Database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BMJ Case Report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http://casereports.bmj.com.elibrary.kgmu.org/</w:t>
            </w:r>
          </w:p>
        </w:tc>
      </w:tr>
      <w:tr w:rsidR="00240870" w:rsidRPr="00240870" w:rsidTr="00240870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e-Journals (Consortium)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ERMED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242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70">
              <w:rPr>
                <w:rFonts w:ascii="Cambria" w:eastAsia="Times New Roman" w:hAnsi="Cambria" w:cs="Calibri"/>
              </w:rPr>
              <w:t>2016 Onwards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http://www.ermed.in.elibrary.kgmu.org/journals.aspx</w:t>
            </w:r>
          </w:p>
        </w:tc>
      </w:tr>
      <w:tr w:rsidR="00240870" w:rsidRPr="00240870" w:rsidTr="00240870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Thesis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240870">
              <w:rPr>
                <w:rFonts w:ascii="Cambria" w:eastAsia="Times New Roman" w:hAnsi="Cambria" w:cs="Calibri"/>
                <w:color w:val="000000"/>
              </w:rPr>
              <w:t>Shodhganga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70">
              <w:rPr>
                <w:rFonts w:ascii="Cambria" w:eastAsia="Times New Roman" w:hAnsi="Cambria" w:cs="Calibri"/>
              </w:rPr>
              <w:t>2018 Onwards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40870">
              <w:rPr>
                <w:rFonts w:ascii="Cambria" w:eastAsia="Times New Roman" w:hAnsi="Cambria" w:cs="Calibri"/>
                <w:b/>
                <w:bCs/>
                <w:color w:val="000000"/>
              </w:rPr>
              <w:t>No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https://shodhganga.inflibnet.ac.in/handle/10603/295284/browse?type=title&amp;sort_by=1&amp;order=ASC&amp;rpp=100&amp;etal=50&amp;submit_browse=Update</w:t>
            </w:r>
          </w:p>
        </w:tc>
      </w:tr>
      <w:tr w:rsidR="00240870" w:rsidRPr="00240870" w:rsidTr="00240870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70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70">
              <w:rPr>
                <w:rFonts w:ascii="Cambria" w:eastAsia="Times New Roman" w:hAnsi="Cambria" w:cs="Calibri"/>
              </w:rPr>
              <w:t>SWAYAM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240870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240870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240870">
              <w:rPr>
                <w:rFonts w:ascii="Cambria" w:eastAsia="Times New Roman" w:hAnsi="Cambria" w:cs="Calibri"/>
                <w:b/>
                <w:bCs/>
              </w:rPr>
              <w:t>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70">
              <w:rPr>
                <w:rFonts w:ascii="Cambria" w:eastAsia="Times New Roman" w:hAnsi="Cambria" w:cs="Calibri"/>
              </w:rPr>
              <w:t> </w:t>
            </w:r>
          </w:p>
        </w:tc>
      </w:tr>
      <w:tr w:rsidR="00240870" w:rsidRPr="00240870" w:rsidTr="00240870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240870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70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70">
              <w:rPr>
                <w:rFonts w:ascii="Cambria" w:eastAsia="Times New Roman" w:hAnsi="Cambria" w:cs="Calibri"/>
              </w:rPr>
              <w:t>e-</w:t>
            </w:r>
            <w:proofErr w:type="spellStart"/>
            <w:r w:rsidRPr="00240870">
              <w:rPr>
                <w:rFonts w:ascii="Cambria" w:eastAsia="Times New Roman" w:hAnsi="Cambria" w:cs="Calibri"/>
              </w:rPr>
              <w:t>ShodhSindhu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240870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240870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240870">
              <w:rPr>
                <w:rFonts w:ascii="Cambria" w:eastAsia="Times New Roman" w:hAnsi="Cambria" w:cs="Calibri"/>
                <w:b/>
                <w:bCs/>
              </w:rPr>
              <w:t>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70" w:rsidRPr="00240870" w:rsidRDefault="00240870" w:rsidP="002408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70">
              <w:rPr>
                <w:rFonts w:ascii="Cambria" w:eastAsia="Times New Roman" w:hAnsi="Cambria" w:cs="Calibri"/>
              </w:rPr>
              <w:t> </w:t>
            </w:r>
          </w:p>
        </w:tc>
      </w:tr>
    </w:tbl>
    <w:p w:rsidR="00990330" w:rsidRDefault="00990330"/>
    <w:sectPr w:rsidR="00990330" w:rsidSect="00CE78E8">
      <w:pgSz w:w="15840" w:h="12240" w:orient="landscape"/>
      <w:pgMar w:top="45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78E8"/>
    <w:rsid w:val="0013503C"/>
    <w:rsid w:val="00240870"/>
    <w:rsid w:val="002C23F7"/>
    <w:rsid w:val="00990330"/>
    <w:rsid w:val="00C36794"/>
    <w:rsid w:val="00C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port-global.com.elibrary.kgmu.org/" TargetMode="External"/><Relationship Id="rId4" Type="http://schemas.openxmlformats.org/officeDocument/2006/relationships/hyperlink" Target="https://accessmedicine.mhmedical.com.elibrary.kgm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2022-11-01T09:07:00Z</dcterms:created>
  <dcterms:modified xsi:type="dcterms:W3CDTF">2022-11-01T09:38:00Z</dcterms:modified>
</cp:coreProperties>
</file>